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 о работе ООО «Оазис» за 2019 год                                                                                                                           по МКД по адресу: п.Винзили, ул.</w:t>
      </w:r>
      <w:r w:rsidR="000819F0">
        <w:rPr>
          <w:rFonts w:ascii="Times New Roman" w:hAnsi="Times New Roman" w:cs="Times New Roman"/>
          <w:b/>
          <w:sz w:val="24"/>
          <w:szCs w:val="24"/>
        </w:rPr>
        <w:t xml:space="preserve">Сосновая </w:t>
      </w:r>
      <w:r w:rsidR="009A3026">
        <w:rPr>
          <w:rFonts w:ascii="Times New Roman" w:hAnsi="Times New Roman" w:cs="Times New Roman"/>
          <w:b/>
          <w:sz w:val="24"/>
          <w:szCs w:val="24"/>
        </w:rPr>
        <w:t>18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</w:t>
      </w:r>
      <w:r w:rsidR="000819F0">
        <w:rPr>
          <w:rFonts w:ascii="Times New Roman" w:hAnsi="Times New Roman" w:cs="Times New Roman"/>
          <w:sz w:val="24"/>
          <w:szCs w:val="24"/>
        </w:rPr>
        <w:t xml:space="preserve">Сосновая </w:t>
      </w:r>
      <w:r w:rsidR="009A3026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9A3026">
        <w:rPr>
          <w:rFonts w:ascii="Times New Roman" w:hAnsi="Times New Roman" w:cs="Times New Roman"/>
          <w:b/>
          <w:sz w:val="24"/>
          <w:szCs w:val="24"/>
        </w:rPr>
        <w:t>180,4</w:t>
      </w:r>
      <w:r>
        <w:rPr>
          <w:rFonts w:ascii="Times New Roman" w:hAnsi="Times New Roman" w:cs="Times New Roman"/>
          <w:b/>
          <w:sz w:val="24"/>
          <w:szCs w:val="24"/>
        </w:rPr>
        <w:t xml:space="preserve"> тыс.руб.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9A3026">
        <w:rPr>
          <w:rFonts w:ascii="Times New Roman" w:hAnsi="Times New Roman" w:cs="Times New Roman"/>
          <w:b/>
          <w:sz w:val="24"/>
          <w:szCs w:val="24"/>
        </w:rPr>
        <w:t>151,5</w:t>
      </w:r>
      <w:r>
        <w:rPr>
          <w:rFonts w:ascii="Times New Roman" w:hAnsi="Times New Roman" w:cs="Times New Roman"/>
          <w:b/>
          <w:sz w:val="24"/>
          <w:szCs w:val="24"/>
        </w:rPr>
        <w:t xml:space="preserve"> тыс.руб.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9A3026">
        <w:rPr>
          <w:rFonts w:ascii="Times New Roman" w:hAnsi="Times New Roman" w:cs="Times New Roman"/>
          <w:b/>
          <w:sz w:val="24"/>
          <w:szCs w:val="24"/>
        </w:rPr>
        <w:t>убыток -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9A3026">
        <w:rPr>
          <w:rFonts w:ascii="Times New Roman" w:hAnsi="Times New Roman" w:cs="Times New Roman"/>
          <w:b/>
          <w:sz w:val="24"/>
          <w:szCs w:val="24"/>
        </w:rPr>
        <w:t>-11,1</w:t>
      </w:r>
      <w:r>
        <w:rPr>
          <w:rFonts w:ascii="Times New Roman" w:hAnsi="Times New Roman" w:cs="Times New Roman"/>
          <w:b/>
          <w:sz w:val="24"/>
          <w:szCs w:val="24"/>
        </w:rPr>
        <w:t xml:space="preserve"> тыс.руб.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0819F0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036D65" w:rsidRPr="008A1D8E" w:rsidRDefault="00036D65" w:rsidP="00F80C5A">
      <w:pPr>
        <w:spacing w:line="240" w:lineRule="auto"/>
        <w:rPr>
          <w:rFonts w:ascii="Times New Roman" w:hAnsi="Times New Roman" w:cs="Times New Roman"/>
        </w:rPr>
      </w:pPr>
      <w:r w:rsidRPr="008A1D8E">
        <w:rPr>
          <w:rFonts w:ascii="Times New Roman" w:hAnsi="Times New Roman" w:cs="Times New Roman"/>
        </w:rPr>
        <w:t xml:space="preserve">- Сосновая 18 </w:t>
      </w:r>
      <w:r w:rsidR="00AA6C85" w:rsidRPr="008A1D8E">
        <w:rPr>
          <w:rFonts w:ascii="Times New Roman" w:hAnsi="Times New Roman" w:cs="Times New Roman"/>
        </w:rPr>
        <w:t>–</w:t>
      </w:r>
      <w:r w:rsidR="004A4071" w:rsidRPr="008A1D8E">
        <w:rPr>
          <w:rFonts w:ascii="Times New Roman" w:hAnsi="Times New Roman" w:cs="Times New Roman"/>
        </w:rPr>
        <w:t xml:space="preserve"> </w:t>
      </w:r>
      <w:r w:rsidR="00F909CD" w:rsidRPr="008A1D8E">
        <w:rPr>
          <w:rFonts w:ascii="Times New Roman" w:hAnsi="Times New Roman" w:cs="Times New Roman"/>
        </w:rPr>
        <w:t>11,</w:t>
      </w:r>
      <w:r w:rsidR="001C7F71" w:rsidRPr="008A1D8E">
        <w:rPr>
          <w:rFonts w:ascii="Times New Roman" w:hAnsi="Times New Roman" w:cs="Times New Roman"/>
        </w:rPr>
        <w:t>1</w:t>
      </w:r>
      <w:r w:rsidRPr="008A1D8E">
        <w:rPr>
          <w:rFonts w:ascii="Times New Roman" w:hAnsi="Times New Roman" w:cs="Times New Roman"/>
        </w:rPr>
        <w:t xml:space="preserve"> тыс.руб.</w:t>
      </w:r>
    </w:p>
    <w:p w:rsidR="00AA6C85" w:rsidRPr="008A1D8E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1D8E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D152E3" w:rsidRPr="008A1D8E">
        <w:rPr>
          <w:rFonts w:ascii="Times New Roman" w:hAnsi="Times New Roman" w:cs="Times New Roman"/>
          <w:sz w:val="24"/>
          <w:szCs w:val="24"/>
        </w:rPr>
        <w:t>увеличил</w:t>
      </w:r>
      <w:r w:rsidR="001C7F71" w:rsidRPr="008A1D8E">
        <w:rPr>
          <w:rFonts w:ascii="Times New Roman" w:hAnsi="Times New Roman" w:cs="Times New Roman"/>
          <w:sz w:val="24"/>
          <w:szCs w:val="24"/>
        </w:rPr>
        <w:t>ась</w:t>
      </w:r>
      <w:r w:rsidR="00D152E3" w:rsidRPr="008A1D8E">
        <w:rPr>
          <w:rFonts w:ascii="Times New Roman" w:hAnsi="Times New Roman" w:cs="Times New Roman"/>
          <w:sz w:val="24"/>
          <w:szCs w:val="24"/>
        </w:rPr>
        <w:t xml:space="preserve"> </w:t>
      </w:r>
      <w:r w:rsidR="005B6E8F" w:rsidRPr="008A1D8E">
        <w:rPr>
          <w:rFonts w:ascii="Times New Roman" w:hAnsi="Times New Roman" w:cs="Times New Roman"/>
          <w:sz w:val="24"/>
          <w:szCs w:val="24"/>
        </w:rPr>
        <w:t xml:space="preserve">на </w:t>
      </w:r>
      <w:r w:rsidR="009A3026" w:rsidRPr="008A1D8E">
        <w:rPr>
          <w:rFonts w:ascii="Times New Roman" w:hAnsi="Times New Roman" w:cs="Times New Roman"/>
          <w:sz w:val="24"/>
          <w:szCs w:val="24"/>
        </w:rPr>
        <w:t>3</w:t>
      </w:r>
      <w:r w:rsidR="00AA6C85" w:rsidRPr="008A1D8E">
        <w:rPr>
          <w:rFonts w:ascii="Times New Roman" w:hAnsi="Times New Roman" w:cs="Times New Roman"/>
          <w:sz w:val="24"/>
          <w:szCs w:val="24"/>
        </w:rPr>
        <w:t xml:space="preserve"> тыс.руб. и на 31.12.201</w:t>
      </w:r>
      <w:r w:rsidR="005B68AF" w:rsidRPr="008A1D8E">
        <w:rPr>
          <w:rFonts w:ascii="Times New Roman" w:hAnsi="Times New Roman" w:cs="Times New Roman"/>
          <w:sz w:val="24"/>
          <w:szCs w:val="24"/>
        </w:rPr>
        <w:t>9</w:t>
      </w:r>
      <w:r w:rsidR="00AA6C85" w:rsidRPr="008A1D8E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8A1D8E">
        <w:rPr>
          <w:rFonts w:ascii="Times New Roman" w:hAnsi="Times New Roman" w:cs="Times New Roman"/>
          <w:sz w:val="24"/>
          <w:szCs w:val="24"/>
        </w:rPr>
        <w:t>а</w:t>
      </w:r>
      <w:r w:rsidR="00AA6C85" w:rsidRPr="008A1D8E">
        <w:rPr>
          <w:rFonts w:ascii="Times New Roman" w:hAnsi="Times New Roman" w:cs="Times New Roman"/>
          <w:sz w:val="24"/>
          <w:szCs w:val="24"/>
        </w:rPr>
        <w:t xml:space="preserve"> </w:t>
      </w:r>
      <w:r w:rsidR="009A3026" w:rsidRPr="008A1D8E">
        <w:rPr>
          <w:rFonts w:ascii="Times New Roman" w:hAnsi="Times New Roman" w:cs="Times New Roman"/>
          <w:sz w:val="24"/>
          <w:szCs w:val="24"/>
        </w:rPr>
        <w:t>129,3</w:t>
      </w:r>
      <w:r w:rsidR="00AA6C85" w:rsidRPr="008A1D8E">
        <w:rPr>
          <w:rFonts w:ascii="Times New Roman" w:hAnsi="Times New Roman" w:cs="Times New Roman"/>
          <w:b/>
          <w:sz w:val="24"/>
          <w:szCs w:val="24"/>
        </w:rPr>
        <w:t xml:space="preserve"> тыс.руб</w:t>
      </w:r>
      <w:r w:rsidR="005B6E8F" w:rsidRPr="008A1D8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B65D9" w:rsidRPr="008A1D8E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"/>
        <w:gridCol w:w="1404"/>
        <w:gridCol w:w="709"/>
        <w:gridCol w:w="992"/>
        <w:gridCol w:w="992"/>
        <w:gridCol w:w="1134"/>
        <w:gridCol w:w="993"/>
        <w:gridCol w:w="1134"/>
        <w:gridCol w:w="1134"/>
        <w:gridCol w:w="992"/>
        <w:gridCol w:w="992"/>
      </w:tblGrid>
      <w:tr w:rsidR="008A1D8E" w:rsidRPr="008A1D8E" w:rsidTr="00A72AB3">
        <w:trPr>
          <w:trHeight w:val="255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8A1D8E" w:rsidRPr="008A1D8E" w:rsidTr="00A72AB3">
        <w:trPr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Тыс.руб.</w:t>
            </w:r>
          </w:p>
        </w:tc>
      </w:tr>
      <w:tr w:rsidR="008A1D8E" w:rsidRPr="008A1D8E" w:rsidTr="00A72AB3">
        <w:trPr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Доходы оплочено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8A1D8E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8A1D8E" w:rsidRPr="008A1D8E" w:rsidTr="00A72AB3">
        <w:trPr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8A1D8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8A1D8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8A1D8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8A1D8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8A1D8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8A1D8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8A1D8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8A1D8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A1D8E" w:rsidRPr="008A1D8E" w:rsidTr="00A72AB3">
        <w:trPr>
          <w:trHeight w:val="24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 xml:space="preserve">Сосновая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180,4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151,5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191,5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-11,1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85,8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8A1D8E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1D8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AA41FD" w:rsidRPr="008A1D8E" w:rsidRDefault="00AA41FD" w:rsidP="00AA41F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</w:tblGrid>
      <w:tr w:rsidR="009A3026">
        <w:trPr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Расходы по дому ул.Сосновая 18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9A3026">
        <w:trPr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9A3026" w:rsidTr="00772A97">
        <w:trPr>
          <w:trHeight w:val="37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Сумма, руб</w:t>
            </w:r>
          </w:p>
        </w:tc>
      </w:tr>
      <w:tr w:rsidR="009A3026">
        <w:trPr>
          <w:trHeight w:val="49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Услуги(ОДН , дератизация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29104,56</w:t>
            </w:r>
          </w:p>
        </w:tc>
      </w:tr>
      <w:tr w:rsidR="009A3026" w:rsidTr="00772A97">
        <w:trPr>
          <w:trHeight w:val="610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5363,48</w:t>
            </w:r>
          </w:p>
        </w:tc>
      </w:tr>
      <w:tr w:rsidR="009A3026">
        <w:trPr>
          <w:trHeight w:val="44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1248,45</w:t>
            </w:r>
          </w:p>
        </w:tc>
      </w:tr>
      <w:tr w:rsidR="009A3026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81103,12</w:t>
            </w:r>
          </w:p>
        </w:tc>
      </w:tr>
      <w:tr w:rsidR="009A3026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983,26</w:t>
            </w:r>
          </w:p>
        </w:tc>
      </w:tr>
      <w:tr w:rsidR="009A3026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50226,38</w:t>
            </w:r>
          </w:p>
        </w:tc>
      </w:tr>
      <w:tr w:rsidR="009A3026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11964,99</w:t>
            </w:r>
          </w:p>
        </w:tc>
      </w:tr>
      <w:tr w:rsidR="009A3026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транспотрный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color w:val="000000"/>
                <w:sz w:val="24"/>
                <w:szCs w:val="24"/>
              </w:rPr>
              <w:t>11497,75</w:t>
            </w:r>
          </w:p>
        </w:tc>
      </w:tr>
      <w:tr w:rsidR="009A3026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026" w:rsidRPr="00772A97" w:rsidRDefault="009A30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72A9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191491,99</w:t>
            </w:r>
          </w:p>
        </w:tc>
      </w:tr>
    </w:tbl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72A97" w:rsidRDefault="00772A97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72A97" w:rsidRDefault="00772A97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E0E47" w:rsidRPr="00772A97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2A97">
        <w:rPr>
          <w:rFonts w:ascii="Times New Roman" w:hAnsi="Times New Roman" w:cs="Times New Roman"/>
          <w:sz w:val="24"/>
          <w:szCs w:val="24"/>
        </w:rPr>
        <w:lastRenderedPageBreak/>
        <w:t xml:space="preserve"> 201</w:t>
      </w:r>
      <w:r w:rsidR="000E0E47" w:rsidRPr="00772A97">
        <w:rPr>
          <w:rFonts w:ascii="Times New Roman" w:hAnsi="Times New Roman" w:cs="Times New Roman"/>
          <w:sz w:val="24"/>
          <w:szCs w:val="24"/>
        </w:rPr>
        <w:t>9</w:t>
      </w:r>
      <w:r w:rsidRPr="00772A97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00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4481"/>
        <w:gridCol w:w="919"/>
        <w:gridCol w:w="1757"/>
        <w:gridCol w:w="2338"/>
      </w:tblGrid>
      <w:tr w:rsidR="00772A97" w:rsidRPr="00772A97" w:rsidTr="000819F0">
        <w:trPr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772A9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772A97">
              <w:rPr>
                <w:rFonts w:ascii="Calibri" w:hAnsi="Calibri" w:cs="Calibri"/>
              </w:rPr>
              <w:t>№ п/п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772A9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772A97">
              <w:rPr>
                <w:rFonts w:ascii="Calibri" w:hAnsi="Calibri" w:cs="Calibri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772A9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772A97">
              <w:rPr>
                <w:rFonts w:ascii="Calibri" w:hAnsi="Calibri" w:cs="Calibri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772A9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2A97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772A9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772A97">
              <w:rPr>
                <w:rFonts w:ascii="Calibri" w:hAnsi="Calibri" w:cs="Calibri"/>
              </w:rPr>
              <w:t>Сроки выполнения</w:t>
            </w:r>
          </w:p>
        </w:tc>
      </w:tr>
      <w:tr w:rsidR="000E0E47" w:rsidTr="000819F0">
        <w:trPr>
          <w:trHeight w:val="334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ул.Сосновая 17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E0E47" w:rsidTr="000819F0">
        <w:trPr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 подвального помещегния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0819F0">
        <w:trPr>
          <w:trHeight w:val="31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0819F0">
        <w:trPr>
          <w:trHeight w:val="638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январь,февраль,май,сентябрь,декабрь</w:t>
            </w:r>
          </w:p>
        </w:tc>
      </w:tr>
      <w:tr w:rsidR="000E0E47" w:rsidTr="000819F0">
        <w:trPr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0819F0">
        <w:trPr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0819F0">
        <w:trPr>
          <w:trHeight w:val="55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снега,наледи,сосулек с крыши,с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d 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шт.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теплообменника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затвора d 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фильтра ГВС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затвора d 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входных подъездных дверей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шт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 маляр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0E0E47" w:rsidTr="000819F0">
        <w:trPr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шт</w:t>
            </w: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май-август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ограждений на крыше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под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520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306"/>
        <w:gridCol w:w="4843"/>
        <w:gridCol w:w="847"/>
        <w:gridCol w:w="3524"/>
      </w:tblGrid>
      <w:tr w:rsidR="004B4971" w:rsidTr="00772A97">
        <w:trPr>
          <w:trHeight w:val="252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</w:t>
            </w:r>
          </w:p>
        </w:tc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Выполненные работы за</w:t>
            </w:r>
            <w:r w:rsidR="009A2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2019 год в доме № 18</w:t>
            </w:r>
            <w:bookmarkStart w:id="0" w:name="_GoBack"/>
            <w:bookmarkEnd w:id="0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по ул. Сосновая</w:t>
            </w:r>
          </w:p>
        </w:tc>
      </w:tr>
      <w:tr w:rsidR="004B4971" w:rsidTr="00772A97">
        <w:trPr>
          <w:trHeight w:val="252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43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24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B4971" w:rsidTr="00772A97">
        <w:trPr>
          <w:trHeight w:val="252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 документы</w:t>
            </w:r>
          </w:p>
        </w:tc>
      </w:tr>
      <w:tr w:rsidR="004B4971" w:rsidTr="00772A97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очищены подъездные козырьки от снега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14.01.2019</w:t>
            </w:r>
          </w:p>
        </w:tc>
      </w:tr>
      <w:tr w:rsidR="004B4971" w:rsidTr="00772A97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11.02.2019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с крыши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11.02.2019</w:t>
            </w:r>
          </w:p>
        </w:tc>
      </w:tr>
      <w:tr w:rsidR="004B4971" w:rsidTr="00772A97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14.03.2019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с крыши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14.03.2019</w:t>
            </w:r>
          </w:p>
        </w:tc>
      </w:tr>
      <w:tr w:rsidR="004B4971" w:rsidTr="00772A97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19.06.2019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генеральная уборка подъездов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B4971" w:rsidTr="00772A97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15.08.2019</w:t>
            </w:r>
          </w:p>
        </w:tc>
        <w:tc>
          <w:tcPr>
            <w:tcW w:w="5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потолка на лестн.клетке 2 под</w:t>
            </w: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15.08.2019</w:t>
            </w:r>
          </w:p>
        </w:tc>
      </w:tr>
      <w:tr w:rsidR="004B4971" w:rsidTr="00772A97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20.08.2019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окрашены входные подъездные двери 1,2,3 под.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20.08.2019</w:t>
            </w:r>
          </w:p>
        </w:tc>
      </w:tr>
      <w:tr w:rsidR="004B4971" w:rsidTr="00772A97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03.09.2019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B4971" w:rsidTr="00772A97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26.11.2019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установлена пружина на дверь 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1под</w:t>
            </w: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4B4971" w:rsidTr="00772A97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921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907BBC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4B4971" w:rsidTr="00772A97">
        <w:trPr>
          <w:trHeight w:val="240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21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4B4971" w:rsidTr="00772A97">
        <w:trPr>
          <w:trHeight w:val="240"/>
        </w:trPr>
        <w:tc>
          <w:tcPr>
            <w:tcW w:w="10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040ED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772A97" w:rsidRDefault="00772A97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 xml:space="preserve">Собираемость платежей в 2019 году составила </w:t>
      </w:r>
      <w:r w:rsidR="00E32824">
        <w:rPr>
          <w:rFonts w:ascii="Times New Roman" w:hAnsi="Times New Roman" w:cs="Times New Roman"/>
          <w:sz w:val="24"/>
          <w:szCs w:val="24"/>
        </w:rPr>
        <w:t>88,5</w:t>
      </w:r>
      <w:r w:rsidRPr="008926A3">
        <w:rPr>
          <w:rFonts w:ascii="Times New Roman" w:hAnsi="Times New Roman" w:cs="Times New Roman"/>
          <w:sz w:val="24"/>
          <w:szCs w:val="24"/>
        </w:rPr>
        <w:t xml:space="preserve">%,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2824" w:rsidRPr="00E32824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E3282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E328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E32824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2824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E32824" w:rsidRPr="00E32824" w:rsidTr="00A124A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2824" w:rsidRPr="00E32824" w:rsidTr="00A124AE">
        <w:trPr>
          <w:trHeight w:val="35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282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2824">
              <w:rPr>
                <w:rFonts w:ascii="Times New Roman" w:hAnsi="Times New Roman" w:cs="Times New Roman"/>
              </w:rPr>
              <w:t>ул.Сосновая дом №17</w:t>
            </w:r>
          </w:p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2824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2824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2824">
              <w:rPr>
                <w:rFonts w:ascii="Times New Roman" w:hAnsi="Times New Roman" w:cs="Times New Roman"/>
              </w:rPr>
              <w:t>101,5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2824">
              <w:rPr>
                <w:rFonts w:ascii="Times New Roman" w:hAnsi="Times New Roman" w:cs="Times New Roman"/>
              </w:rPr>
              <w:t>121,8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32824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E17179" w:rsidRPr="00E32824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E32824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B70E63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r w:rsidRPr="00E32824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E32824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E32824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E32824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E32824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тыс.руб. , получено денежных средств по результатам претензионно-исковой работы 150,4 тыс.руб.</w:t>
      </w:r>
    </w:p>
    <w:p w:rsidR="00E17179" w:rsidRPr="00E32824" w:rsidRDefault="00E17179" w:rsidP="00E17179">
      <w:pPr>
        <w:rPr>
          <w:rFonts w:ascii="Times New Roman" w:hAnsi="Times New Roman" w:cs="Times New Roman"/>
        </w:rPr>
      </w:pPr>
      <w:r w:rsidRPr="00E32824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ул.Вокзальная – Жукова О.С., Мингалеева И.М., Шапенков; - ул.60 лет Октября – Станкевич Т.Н., Жуков С.Г., Косарев В.И.; - ул.Сосновая – Петрова К.С., Шукурова А.Ч., Радченко Л.Н. Обладателями главных призов стали Григорьева Г.Н. - ул.Вокзальная, Бакиева Р.Н. - ул.Сосновая, Тонких Т.П. - 60 лет Октября.  Супер приз получила Федорова С.И. - ул.Вокзальная. В 2020 году вновь будет проводиться  конкурс «Добросовестный плательщик» .</w:t>
      </w:r>
    </w:p>
    <w:p w:rsidR="00E17179" w:rsidRPr="00E32824" w:rsidRDefault="00E17179" w:rsidP="00E171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DEC" w:rsidRDefault="007B7DEC" w:rsidP="005D5AB9">
      <w:pPr>
        <w:spacing w:after="0" w:line="240" w:lineRule="auto"/>
      </w:pPr>
      <w:r>
        <w:separator/>
      </w:r>
    </w:p>
  </w:endnote>
  <w:endnote w:type="continuationSeparator" w:id="0">
    <w:p w:rsidR="007B7DEC" w:rsidRDefault="007B7DEC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DEC" w:rsidRDefault="007B7DEC" w:rsidP="005D5AB9">
      <w:pPr>
        <w:spacing w:after="0" w:line="240" w:lineRule="auto"/>
      </w:pPr>
      <w:r>
        <w:separator/>
      </w:r>
    </w:p>
  </w:footnote>
  <w:footnote w:type="continuationSeparator" w:id="0">
    <w:p w:rsidR="007B7DEC" w:rsidRDefault="007B7DEC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C55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19F0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1024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713E"/>
    <w:rsid w:val="003E780A"/>
    <w:rsid w:val="003F35E1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259F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C4E35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2A97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B7DEC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5214"/>
    <w:rsid w:val="0083677D"/>
    <w:rsid w:val="00836947"/>
    <w:rsid w:val="00843FB1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1D8E"/>
    <w:rsid w:val="008A7203"/>
    <w:rsid w:val="008B264B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2917"/>
    <w:rsid w:val="009A3026"/>
    <w:rsid w:val="009A6418"/>
    <w:rsid w:val="009A768B"/>
    <w:rsid w:val="009C22BF"/>
    <w:rsid w:val="009C277A"/>
    <w:rsid w:val="009C4A5B"/>
    <w:rsid w:val="009C5C0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57848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3F60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0E63"/>
    <w:rsid w:val="00B771BD"/>
    <w:rsid w:val="00B8192B"/>
    <w:rsid w:val="00B837A5"/>
    <w:rsid w:val="00B85B95"/>
    <w:rsid w:val="00B868CD"/>
    <w:rsid w:val="00B91C5E"/>
    <w:rsid w:val="00B91FD6"/>
    <w:rsid w:val="00B9223B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1DD4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3E41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2824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04D13-D46B-4567-9F36-A8085A402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1612</TotalTime>
  <Pages>3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593</cp:revision>
  <cp:lastPrinted>2020-03-11T05:15:00Z</cp:lastPrinted>
  <dcterms:created xsi:type="dcterms:W3CDTF">2012-05-05T02:39:00Z</dcterms:created>
  <dcterms:modified xsi:type="dcterms:W3CDTF">2020-03-25T08:52:00Z</dcterms:modified>
</cp:coreProperties>
</file>