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1E6538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1E6538">
        <w:rPr>
          <w:rFonts w:ascii="Times New Roman" w:hAnsi="Times New Roman" w:cs="Times New Roman"/>
          <w:b/>
          <w:sz w:val="24"/>
          <w:szCs w:val="24"/>
        </w:rPr>
        <w:t xml:space="preserve"> 68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1E6538">
        <w:rPr>
          <w:rFonts w:ascii="Times New Roman" w:hAnsi="Times New Roman" w:cs="Times New Roman"/>
          <w:sz w:val="24"/>
          <w:szCs w:val="24"/>
        </w:rPr>
        <w:t>Вокзальная 68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473E6E">
        <w:rPr>
          <w:rFonts w:ascii="Times New Roman" w:hAnsi="Times New Roman" w:cs="Times New Roman"/>
          <w:b/>
          <w:sz w:val="24"/>
          <w:szCs w:val="24"/>
        </w:rPr>
        <w:t>1198,1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473E6E">
        <w:rPr>
          <w:rFonts w:ascii="Times New Roman" w:hAnsi="Times New Roman" w:cs="Times New Roman"/>
          <w:b/>
          <w:sz w:val="24"/>
          <w:szCs w:val="24"/>
        </w:rPr>
        <w:t>1286,2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862FF9" w:rsidRPr="00862FF9" w:rsidTr="00B937EA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 w:rsidP="00862F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</w:t>
            </w:r>
            <w:r w:rsidR="00B937E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совый результат (прибыль+) </w:t>
            </w:r>
            <w:r w:rsidR="00473E6E">
              <w:rPr>
                <w:rFonts w:ascii="Times New Roman" w:hAnsi="Times New Roman" w:cs="Times New Roman"/>
                <w:b/>
                <w:sz w:val="24"/>
                <w:szCs w:val="24"/>
              </w:rPr>
              <w:t>103,5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, по домам:  </w:t>
            </w:r>
          </w:p>
          <w:p w:rsidR="00862FF9" w:rsidRPr="00862FF9" w:rsidRDefault="00862F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862FF9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862FF9">
        <w:rPr>
          <w:rFonts w:ascii="Times New Roman" w:hAnsi="Times New Roman" w:cs="Times New Roman"/>
        </w:rPr>
        <w:t>-</w:t>
      </w:r>
      <w:r w:rsidR="00380010" w:rsidRPr="00862FF9">
        <w:rPr>
          <w:rFonts w:ascii="Times New Roman" w:hAnsi="Times New Roman" w:cs="Times New Roman"/>
        </w:rPr>
        <w:t xml:space="preserve"> </w:t>
      </w:r>
      <w:r w:rsidRPr="00862FF9">
        <w:rPr>
          <w:rFonts w:ascii="Times New Roman" w:hAnsi="Times New Roman" w:cs="Times New Roman"/>
        </w:rPr>
        <w:t>Вокзальная 68 +</w:t>
      </w:r>
      <w:r w:rsidR="001C7F71" w:rsidRPr="00862FF9">
        <w:rPr>
          <w:rFonts w:ascii="Times New Roman" w:hAnsi="Times New Roman" w:cs="Times New Roman"/>
        </w:rPr>
        <w:t>103,5</w:t>
      </w:r>
      <w:r w:rsidRPr="00862FF9">
        <w:rPr>
          <w:rFonts w:ascii="Times New Roman" w:hAnsi="Times New Roman" w:cs="Times New Roman"/>
        </w:rPr>
        <w:t xml:space="preserve"> </w:t>
      </w:r>
      <w:proofErr w:type="spellStart"/>
      <w:r w:rsidRPr="00862FF9">
        <w:rPr>
          <w:rFonts w:ascii="Times New Roman" w:hAnsi="Times New Roman" w:cs="Times New Roman"/>
        </w:rPr>
        <w:t>тыс.руб</w:t>
      </w:r>
      <w:proofErr w:type="spellEnd"/>
      <w:r w:rsidRPr="00862FF9">
        <w:rPr>
          <w:rFonts w:ascii="Times New Roman" w:hAnsi="Times New Roman" w:cs="Times New Roman"/>
        </w:rPr>
        <w:t>.</w:t>
      </w:r>
    </w:p>
    <w:tbl>
      <w:tblPr>
        <w:tblW w:w="11063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113"/>
        <w:gridCol w:w="326"/>
        <w:gridCol w:w="114"/>
        <w:gridCol w:w="1290"/>
        <w:gridCol w:w="115"/>
        <w:gridCol w:w="594"/>
        <w:gridCol w:w="115"/>
        <w:gridCol w:w="877"/>
        <w:gridCol w:w="115"/>
        <w:gridCol w:w="877"/>
        <w:gridCol w:w="115"/>
        <w:gridCol w:w="1019"/>
        <w:gridCol w:w="116"/>
        <w:gridCol w:w="877"/>
        <w:gridCol w:w="116"/>
        <w:gridCol w:w="441"/>
        <w:gridCol w:w="577"/>
        <w:gridCol w:w="117"/>
        <w:gridCol w:w="967"/>
        <w:gridCol w:w="50"/>
        <w:gridCol w:w="118"/>
        <w:gridCol w:w="874"/>
        <w:gridCol w:w="118"/>
        <w:gridCol w:w="874"/>
        <w:gridCol w:w="118"/>
      </w:tblGrid>
      <w:tr w:rsidR="00862FF9" w:rsidRPr="00862FF9" w:rsidTr="00862FF9">
        <w:trPr>
          <w:gridBefore w:val="1"/>
          <w:gridAfter w:val="1"/>
          <w:wBefore w:w="30" w:type="dxa"/>
          <w:wAfter w:w="118" w:type="dxa"/>
          <w:trHeight w:val="255"/>
        </w:trPr>
        <w:tc>
          <w:tcPr>
            <w:tcW w:w="1091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FF9" w:rsidRDefault="00C5508A" w:rsidP="00862F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Дебиторская задолженность населения </w:t>
            </w:r>
            <w:r w:rsidR="00D152E3" w:rsidRPr="00862FF9">
              <w:rPr>
                <w:rFonts w:ascii="Times New Roman" w:hAnsi="Times New Roman" w:cs="Times New Roman"/>
                <w:sz w:val="24"/>
                <w:szCs w:val="24"/>
              </w:rPr>
              <w:t>увеличил</w:t>
            </w:r>
            <w:r w:rsidR="001C7F71" w:rsidRPr="00862FF9">
              <w:rPr>
                <w:rFonts w:ascii="Times New Roman" w:hAnsi="Times New Roman" w:cs="Times New Roman"/>
                <w:sz w:val="24"/>
                <w:szCs w:val="24"/>
              </w:rPr>
              <w:t>ась</w:t>
            </w:r>
            <w:r w:rsidR="00D152E3" w:rsidRPr="00862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E8F" w:rsidRPr="00862FF9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C7F71" w:rsidRPr="00862FF9">
              <w:rPr>
                <w:rFonts w:ascii="Times New Roman" w:hAnsi="Times New Roman" w:cs="Times New Roman"/>
                <w:sz w:val="24"/>
                <w:szCs w:val="24"/>
              </w:rPr>
              <w:t>490,7</w:t>
            </w:r>
            <w:r w:rsidR="00AA6C85" w:rsidRPr="00862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6C85" w:rsidRPr="00862FF9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AA6C85" w:rsidRPr="00862FF9">
              <w:rPr>
                <w:rFonts w:ascii="Times New Roman" w:hAnsi="Times New Roman" w:cs="Times New Roman"/>
                <w:sz w:val="24"/>
                <w:szCs w:val="24"/>
              </w:rPr>
              <w:t>. и на 31.12.201</w:t>
            </w:r>
            <w:r w:rsidR="005B68AF" w:rsidRPr="00862F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A6C85" w:rsidRPr="00862FF9">
              <w:rPr>
                <w:rFonts w:ascii="Times New Roman" w:hAnsi="Times New Roman" w:cs="Times New Roman"/>
                <w:sz w:val="24"/>
                <w:szCs w:val="24"/>
              </w:rPr>
              <w:t xml:space="preserve"> года составил</w:t>
            </w:r>
            <w:r w:rsidR="001C7F71" w:rsidRPr="00862FF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A6C85" w:rsidRPr="00862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8AF"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> 1</w:t>
            </w:r>
            <w:r w:rsidR="005B68AF"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  <w:r w:rsidR="00AA6C85"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A6C85"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>тыс.руб</w:t>
            </w:r>
            <w:proofErr w:type="spellEnd"/>
            <w:r w:rsidR="005B6E8F" w:rsidRPr="00862F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862FF9" w:rsidRPr="00862FF9" w:rsidTr="00862FF9">
        <w:trPr>
          <w:gridBefore w:val="1"/>
          <w:gridAfter w:val="1"/>
          <w:wBefore w:w="30" w:type="dxa"/>
          <w:wAfter w:w="118" w:type="dxa"/>
          <w:trHeight w:val="255"/>
        </w:trPr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862FF9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62FF9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862FF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862FF9" w:rsidRPr="00862FF9" w:rsidTr="00862FF9">
        <w:trPr>
          <w:gridBefore w:val="2"/>
          <w:wBefore w:w="143" w:type="dxa"/>
          <w:trHeight w:val="263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Долг на 01.01.2020г.</w:t>
            </w:r>
          </w:p>
        </w:tc>
        <w:tc>
          <w:tcPr>
            <w:tcW w:w="11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862FF9" w:rsidRPr="00862FF9" w:rsidTr="00862FF9">
        <w:trPr>
          <w:gridBefore w:val="2"/>
          <w:wBefore w:w="143" w:type="dxa"/>
          <w:trHeight w:val="1320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D51" w:rsidRPr="00862FF9" w:rsidRDefault="00983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2FF9" w:rsidRPr="00862FF9" w:rsidTr="00862FF9">
        <w:trPr>
          <w:gridBefore w:val="2"/>
          <w:wBefore w:w="143" w:type="dxa"/>
          <w:trHeight w:val="255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899,6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903,4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796,1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103,5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345,4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101,7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100,4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3D51" w:rsidRPr="00862FF9" w:rsidRDefault="00983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62FF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27BC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77"/>
        </w:trPr>
        <w:tc>
          <w:tcPr>
            <w:tcW w:w="725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27BC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27BC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84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862F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404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23748,48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96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66742,93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671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17893,41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449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4165,02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773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427706,72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530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3280,31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482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167563,2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77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Списание дебиторской задолженности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6718,78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77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39917,12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31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</w:t>
            </w:r>
            <w:r w:rsidR="00862FF9">
              <w:rPr>
                <w:rFonts w:ascii="Calibri" w:hAnsi="Calibri" w:cs="Calibri"/>
                <w:color w:val="000000"/>
                <w:sz w:val="24"/>
                <w:szCs w:val="24"/>
              </w:rPr>
              <w:t>рт</w:t>
            </w: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color w:val="000000"/>
                <w:sz w:val="24"/>
                <w:szCs w:val="24"/>
              </w:rPr>
              <w:t>38358,34</w:t>
            </w:r>
          </w:p>
        </w:tc>
      </w:tr>
      <w:tr w:rsidR="00E327BC" w:rsidRPr="00862FF9" w:rsidTr="00B24986">
        <w:tblPrEx>
          <w:tblLook w:val="0000" w:firstRow="0" w:lastRow="0" w:firstColumn="0" w:lastColumn="0" w:noHBand="0" w:noVBand="0"/>
        </w:tblPrEx>
        <w:trPr>
          <w:gridAfter w:val="6"/>
          <w:wAfter w:w="2152" w:type="dxa"/>
          <w:trHeight w:val="377"/>
        </w:trPr>
        <w:tc>
          <w:tcPr>
            <w:tcW w:w="7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7BC" w:rsidRPr="00862FF9" w:rsidRDefault="00E327B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62F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796094,31</w:t>
            </w:r>
          </w:p>
        </w:tc>
      </w:tr>
    </w:tbl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473E6E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3E6E">
        <w:rPr>
          <w:rFonts w:ascii="Times New Roman" w:hAnsi="Times New Roman" w:cs="Times New Roman"/>
          <w:sz w:val="24"/>
          <w:szCs w:val="24"/>
        </w:rPr>
        <w:t>В 201</w:t>
      </w:r>
      <w:r w:rsidR="000E0E47" w:rsidRPr="00473E6E">
        <w:rPr>
          <w:rFonts w:ascii="Times New Roman" w:hAnsi="Times New Roman" w:cs="Times New Roman"/>
          <w:sz w:val="24"/>
          <w:szCs w:val="24"/>
        </w:rPr>
        <w:t>9</w:t>
      </w:r>
      <w:r w:rsidRPr="00473E6E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C36C24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0E47" w:rsidTr="00C36C24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725AB5">
        <w:trPr>
          <w:trHeight w:val="5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C36C24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C36C24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C36C24">
        <w:trPr>
          <w:trHeight w:val="24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C36C24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C36C24">
        <w:trPr>
          <w:trHeight w:val="26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725AB5">
        <w:trPr>
          <w:trHeight w:val="54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C36C24">
        <w:trPr>
          <w:trHeight w:val="26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725AB5">
        <w:trPr>
          <w:trHeight w:val="413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d 15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задвижек d 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задвижек d 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C36C24">
        <w:trPr>
          <w:trHeight w:val="73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0E0E47" w:rsidTr="00C36C24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Косметический ремонт подъезда №1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апрель</w:t>
            </w:r>
          </w:p>
        </w:tc>
      </w:tr>
      <w:tr w:rsidR="000E0E47" w:rsidTr="00C36C24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и окрашивание подъездных стоек козырьков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C36C24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крылец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0E0E47" w:rsidTr="00C36C24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</w:t>
            </w:r>
            <w:r w:rsidR="00725AB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324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448"/>
        <w:gridCol w:w="4651"/>
        <w:gridCol w:w="816"/>
        <w:gridCol w:w="3409"/>
      </w:tblGrid>
      <w:tr w:rsidR="007754F2" w:rsidTr="00C36C24">
        <w:trPr>
          <w:trHeight w:val="240"/>
        </w:trPr>
        <w:tc>
          <w:tcPr>
            <w:tcW w:w="103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2019 год</w:t>
            </w:r>
            <w:r w:rsidR="00473E6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 доме №68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nil"/>
              <w:left w:val="nil"/>
              <w:bottom w:val="nil"/>
              <w:right w:val="nil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09.01.2019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25.01.2019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08.02.2019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20.02.2019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снега,</w:t>
            </w:r>
            <w:r w:rsidR="00040ED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сосулек на крыше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20.02.2019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22.02.2019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снега,</w:t>
            </w:r>
            <w:r w:rsidR="00040ED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сосулек на крыше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22.02.2019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27.02.2019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снега,</w:t>
            </w:r>
            <w:r w:rsidR="00040ED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сосулек на крыше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27.02.2019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04.03.2019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06.03.2019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снега,</w:t>
            </w:r>
            <w:r w:rsidR="00040ED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сосулек на крыше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06.03.2019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11.03.2019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12.03.2019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электрика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10.04.2019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19.04.2019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косметический ремонт подъезда № 1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19.04.2019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14.05.2019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лампы на фонаре уличном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15.05.2019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ремонт крыльца подъезд №1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15.05.2019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15.06.2019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демонтированы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железн</w:t>
            </w:r>
            <w:r w:rsidR="001A0615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прутья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у крыльца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16.05.2019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16.05.2019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20.05.2019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26.06.2019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09.07.2019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12.07.2019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17.07.2019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намокание потолка в туалете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квартиры от 17.07.2019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14.08.2019</w:t>
            </w:r>
          </w:p>
        </w:tc>
        <w:tc>
          <w:tcPr>
            <w:tcW w:w="5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окрашены опоры подъездных козырьков под №1,2,3,4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14.08.2019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07.10.2019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15.10.2019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светильника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30.10.2019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06.11.2019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протечки на потолке в кухне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квартиры от 06.11.2019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06.11.2019</w:t>
            </w:r>
          </w:p>
        </w:tc>
        <w:tc>
          <w:tcPr>
            <w:tcW w:w="5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1A06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прос</w:t>
            </w:r>
            <w:r w:rsidR="007754F2">
              <w:rPr>
                <w:rFonts w:ascii="Calibri" w:hAnsi="Calibri" w:cs="Calibri"/>
                <w:color w:val="000000"/>
                <w:sz w:val="24"/>
                <w:szCs w:val="24"/>
              </w:rPr>
              <w:t>иликонены</w:t>
            </w:r>
            <w:proofErr w:type="spellEnd"/>
            <w:r w:rsidR="007754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отверстия вент шахты над кв№49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06.11.2019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08.11.2019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18.11.2019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ремонт доводчика входной двери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16.12.2019</w:t>
            </w:r>
          </w:p>
        </w:tc>
        <w:tc>
          <w:tcPr>
            <w:tcW w:w="4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 под</w:t>
            </w:r>
          </w:p>
        </w:tc>
        <w:tc>
          <w:tcPr>
            <w:tcW w:w="3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06,07,08.2019</w:t>
            </w:r>
          </w:p>
        </w:tc>
        <w:tc>
          <w:tcPr>
            <w:tcW w:w="88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  <w:sz w:val="24"/>
                <w:szCs w:val="24"/>
              </w:rPr>
              <w:t>ь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, июль, август)</w:t>
            </w:r>
          </w:p>
        </w:tc>
      </w:tr>
      <w:tr w:rsidR="007754F2" w:rsidTr="00C36C24">
        <w:trPr>
          <w:trHeight w:val="240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Дератизация,</w:t>
            </w:r>
            <w:r w:rsidR="001A061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дезинсекция подвального помещения по мере необходимости </w:t>
            </w:r>
          </w:p>
        </w:tc>
      </w:tr>
      <w:tr w:rsidR="007754F2" w:rsidTr="00C36C24">
        <w:trPr>
          <w:trHeight w:val="240"/>
        </w:trPr>
        <w:tc>
          <w:tcPr>
            <w:tcW w:w="103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54F2" w:rsidRDefault="007754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и наледи на придомовой территории по мере вы</w:t>
            </w:r>
            <w:r w:rsidR="001A0615">
              <w:rPr>
                <w:rFonts w:ascii="Calibri" w:hAnsi="Calibri" w:cs="Calibri"/>
                <w:color w:val="000000"/>
                <w:sz w:val="24"/>
                <w:szCs w:val="24"/>
              </w:rPr>
              <w:t>па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дения осадков</w:t>
            </w:r>
          </w:p>
        </w:tc>
      </w:tr>
    </w:tbl>
    <w:p w:rsidR="008A114A" w:rsidRDefault="008A114A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10</w:t>
      </w:r>
      <w:r w:rsidR="00C36C24">
        <w:rPr>
          <w:rFonts w:ascii="Times New Roman" w:hAnsi="Times New Roman" w:cs="Times New Roman"/>
          <w:sz w:val="24"/>
          <w:szCs w:val="24"/>
        </w:rPr>
        <w:t>0</w:t>
      </w:r>
      <w:r w:rsidRPr="008926A3">
        <w:rPr>
          <w:rFonts w:ascii="Times New Roman" w:hAnsi="Times New Roman" w:cs="Times New Roman"/>
          <w:sz w:val="24"/>
          <w:szCs w:val="24"/>
        </w:rPr>
        <w:t>,</w:t>
      </w:r>
      <w:r w:rsidR="00C36C24">
        <w:rPr>
          <w:rFonts w:ascii="Times New Roman" w:hAnsi="Times New Roman" w:cs="Times New Roman"/>
          <w:sz w:val="24"/>
          <w:szCs w:val="24"/>
        </w:rPr>
        <w:t>4</w:t>
      </w:r>
      <w:r w:rsidRPr="008926A3">
        <w:rPr>
          <w:rFonts w:ascii="Times New Roman" w:hAnsi="Times New Roman" w:cs="Times New Roman"/>
          <w:sz w:val="24"/>
          <w:szCs w:val="24"/>
        </w:rPr>
        <w:t>%</w:t>
      </w:r>
      <w:r w:rsidR="00C36C24">
        <w:rPr>
          <w:rFonts w:ascii="Times New Roman" w:hAnsi="Times New Roman" w:cs="Times New Roman"/>
          <w:sz w:val="24"/>
          <w:szCs w:val="24"/>
        </w:rPr>
        <w:t xml:space="preserve"> и остается на уровне прошлого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3E6E" w:rsidRPr="00473E6E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473E6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473E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73E6E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473E6E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E6E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473E6E" w:rsidRPr="00473E6E" w:rsidTr="00430DA0">
        <w:trPr>
          <w:trHeight w:val="74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3E6E" w:rsidRPr="00473E6E" w:rsidTr="00A124AE">
        <w:trPr>
          <w:trHeight w:val="40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E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73E6E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473E6E">
              <w:rPr>
                <w:rFonts w:ascii="Times New Roman" w:hAnsi="Times New Roman" w:cs="Times New Roman"/>
              </w:rPr>
              <w:t xml:space="preserve"> дом №68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E6E"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E6E"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E6E">
              <w:rPr>
                <w:rFonts w:ascii="Times New Roman" w:hAnsi="Times New Roman" w:cs="Times New Roman"/>
              </w:rPr>
              <w:t>332,2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73E6E">
              <w:rPr>
                <w:rFonts w:ascii="Times New Roman" w:hAnsi="Times New Roman" w:cs="Times New Roman"/>
              </w:rPr>
              <w:t>345,4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473E6E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473E6E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473E6E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473E6E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3C0CD8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473E6E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473E6E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473E6E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473E6E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473E6E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473E6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473E6E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473E6E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473E6E">
        <w:rPr>
          <w:rFonts w:ascii="Times New Roman" w:hAnsi="Times New Roman" w:cs="Times New Roman"/>
          <w:sz w:val="24"/>
          <w:szCs w:val="24"/>
        </w:rPr>
        <w:t>.</w:t>
      </w:r>
    </w:p>
    <w:p w:rsidR="00E17179" w:rsidRPr="00473E6E" w:rsidRDefault="00E17179" w:rsidP="00E17179">
      <w:pPr>
        <w:rPr>
          <w:rFonts w:ascii="Times New Roman" w:hAnsi="Times New Roman" w:cs="Times New Roman"/>
        </w:rPr>
      </w:pPr>
      <w:r w:rsidRPr="00473E6E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473E6E">
        <w:rPr>
          <w:rFonts w:ascii="Times New Roman" w:hAnsi="Times New Roman" w:cs="Times New Roman"/>
        </w:rPr>
        <w:t>ул.Вокзальная</w:t>
      </w:r>
      <w:proofErr w:type="spellEnd"/>
      <w:r w:rsidRPr="00473E6E">
        <w:rPr>
          <w:rFonts w:ascii="Times New Roman" w:hAnsi="Times New Roman" w:cs="Times New Roman"/>
        </w:rPr>
        <w:t xml:space="preserve"> – Жукова О.С., </w:t>
      </w:r>
      <w:proofErr w:type="spellStart"/>
      <w:r w:rsidRPr="00473E6E">
        <w:rPr>
          <w:rFonts w:ascii="Times New Roman" w:hAnsi="Times New Roman" w:cs="Times New Roman"/>
        </w:rPr>
        <w:t>Мингалеева</w:t>
      </w:r>
      <w:proofErr w:type="spellEnd"/>
      <w:r w:rsidRPr="00473E6E">
        <w:rPr>
          <w:rFonts w:ascii="Times New Roman" w:hAnsi="Times New Roman" w:cs="Times New Roman"/>
        </w:rPr>
        <w:t xml:space="preserve"> И.М., </w:t>
      </w:r>
      <w:proofErr w:type="spellStart"/>
      <w:r w:rsidRPr="00473E6E">
        <w:rPr>
          <w:rFonts w:ascii="Times New Roman" w:hAnsi="Times New Roman" w:cs="Times New Roman"/>
        </w:rPr>
        <w:t>Шапенков</w:t>
      </w:r>
      <w:proofErr w:type="spellEnd"/>
      <w:r w:rsidRPr="00473E6E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473E6E">
        <w:rPr>
          <w:rFonts w:ascii="Times New Roman" w:hAnsi="Times New Roman" w:cs="Times New Roman"/>
        </w:rPr>
        <w:t>ул.Сосновая</w:t>
      </w:r>
      <w:proofErr w:type="spellEnd"/>
      <w:r w:rsidRPr="00473E6E">
        <w:rPr>
          <w:rFonts w:ascii="Times New Roman" w:hAnsi="Times New Roman" w:cs="Times New Roman"/>
        </w:rPr>
        <w:t xml:space="preserve"> – Петрова К.С., </w:t>
      </w:r>
      <w:proofErr w:type="spellStart"/>
      <w:r w:rsidRPr="00473E6E">
        <w:rPr>
          <w:rFonts w:ascii="Times New Roman" w:hAnsi="Times New Roman" w:cs="Times New Roman"/>
        </w:rPr>
        <w:t>Шукурова</w:t>
      </w:r>
      <w:proofErr w:type="spellEnd"/>
      <w:r w:rsidRPr="00473E6E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473E6E">
        <w:rPr>
          <w:rFonts w:ascii="Times New Roman" w:hAnsi="Times New Roman" w:cs="Times New Roman"/>
        </w:rPr>
        <w:t>ул.Вокзальная</w:t>
      </w:r>
      <w:proofErr w:type="spellEnd"/>
      <w:r w:rsidRPr="00473E6E">
        <w:rPr>
          <w:rFonts w:ascii="Times New Roman" w:hAnsi="Times New Roman" w:cs="Times New Roman"/>
        </w:rPr>
        <w:t xml:space="preserve">, Бакиева Р.Н. - </w:t>
      </w:r>
      <w:proofErr w:type="spellStart"/>
      <w:r w:rsidRPr="00473E6E">
        <w:rPr>
          <w:rFonts w:ascii="Times New Roman" w:hAnsi="Times New Roman" w:cs="Times New Roman"/>
        </w:rPr>
        <w:t>ул.Сосновая</w:t>
      </w:r>
      <w:proofErr w:type="spellEnd"/>
      <w:r w:rsidRPr="00473E6E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473E6E">
        <w:rPr>
          <w:rFonts w:ascii="Times New Roman" w:hAnsi="Times New Roman" w:cs="Times New Roman"/>
        </w:rPr>
        <w:t>ул.Вокзальная</w:t>
      </w:r>
      <w:proofErr w:type="spellEnd"/>
      <w:r w:rsidRPr="00473E6E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BD1" w:rsidRDefault="00D10BD1" w:rsidP="005D5AB9">
      <w:pPr>
        <w:spacing w:after="0" w:line="240" w:lineRule="auto"/>
      </w:pPr>
      <w:r>
        <w:separator/>
      </w:r>
    </w:p>
  </w:endnote>
  <w:endnote w:type="continuationSeparator" w:id="0">
    <w:p w:rsidR="00D10BD1" w:rsidRDefault="00D10BD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BD1" w:rsidRDefault="00D10BD1" w:rsidP="005D5AB9">
      <w:pPr>
        <w:spacing w:after="0" w:line="240" w:lineRule="auto"/>
      </w:pPr>
      <w:r>
        <w:separator/>
      </w:r>
    </w:p>
  </w:footnote>
  <w:footnote w:type="continuationSeparator" w:id="0">
    <w:p w:rsidR="00D10BD1" w:rsidRDefault="00D10BD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6538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C0CD8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0DA0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73E6E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604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25AB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2FF9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114A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257C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012A"/>
    <w:rsid w:val="00963BEB"/>
    <w:rsid w:val="00973E8B"/>
    <w:rsid w:val="00975905"/>
    <w:rsid w:val="009818BD"/>
    <w:rsid w:val="0098214A"/>
    <w:rsid w:val="00983D51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4986"/>
    <w:rsid w:val="00B2602A"/>
    <w:rsid w:val="00B26888"/>
    <w:rsid w:val="00B33693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7EA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6C24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0BD1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0EC0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27BC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4DB2E-E8AD-4EEA-BF61-E833C6E41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595</cp:revision>
  <cp:lastPrinted>2020-03-11T05:15:00Z</cp:lastPrinted>
  <dcterms:created xsi:type="dcterms:W3CDTF">2012-05-05T02:39:00Z</dcterms:created>
  <dcterms:modified xsi:type="dcterms:W3CDTF">2020-03-25T06:32:00Z</dcterms:modified>
</cp:coreProperties>
</file>