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EA504C" w:rsidRDefault="00EA504C" w:rsidP="00EA50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Сосновая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4, </w:t>
      </w:r>
    </w:p>
    <w:p w:rsidR="00EA504C" w:rsidRDefault="00EA504C" w:rsidP="00EA50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2018 год составили </w:t>
      </w:r>
      <w:r w:rsidR="004C7FF7">
        <w:rPr>
          <w:rFonts w:ascii="Times New Roman" w:hAnsi="Times New Roman" w:cs="Times New Roman"/>
          <w:b/>
          <w:sz w:val="24"/>
          <w:szCs w:val="24"/>
        </w:rPr>
        <w:t>178,9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A504C" w:rsidRDefault="00EA504C" w:rsidP="00EA50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4C7FF7">
        <w:rPr>
          <w:rFonts w:ascii="Times New Roman" w:hAnsi="Times New Roman" w:cs="Times New Roman"/>
          <w:b/>
          <w:sz w:val="24"/>
          <w:szCs w:val="24"/>
        </w:rPr>
        <w:t>150,1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3401A" w:rsidRDefault="00EA504C" w:rsidP="00EA504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(прибыль+, убыток - ) </w:t>
      </w:r>
      <w:r>
        <w:rPr>
          <w:rFonts w:ascii="Times New Roman" w:hAnsi="Times New Roman" w:cs="Times New Roman"/>
        </w:rPr>
        <w:t xml:space="preserve">- </w:t>
      </w:r>
      <w:r w:rsidR="0083401A" w:rsidRPr="005C2B56">
        <w:rPr>
          <w:rFonts w:ascii="Times New Roman" w:hAnsi="Times New Roman" w:cs="Times New Roman"/>
        </w:rPr>
        <w:t xml:space="preserve">Сосновая 4 – </w:t>
      </w:r>
      <w:r w:rsidR="0083401A">
        <w:rPr>
          <w:rFonts w:ascii="Times New Roman" w:hAnsi="Times New Roman" w:cs="Times New Roman"/>
        </w:rPr>
        <w:t>47,5</w:t>
      </w:r>
      <w:r w:rsidR="0083401A" w:rsidRPr="005C2B56">
        <w:rPr>
          <w:rFonts w:ascii="Times New Roman" w:hAnsi="Times New Roman" w:cs="Times New Roman"/>
        </w:rPr>
        <w:t xml:space="preserve"> </w:t>
      </w:r>
      <w:proofErr w:type="spellStart"/>
      <w:r w:rsidR="0083401A" w:rsidRPr="005C2B56">
        <w:rPr>
          <w:rFonts w:ascii="Times New Roman" w:hAnsi="Times New Roman" w:cs="Times New Roman"/>
        </w:rPr>
        <w:t>тыс</w:t>
      </w:r>
      <w:proofErr w:type="gramStart"/>
      <w:r w:rsidR="0083401A" w:rsidRPr="005C2B56">
        <w:rPr>
          <w:rFonts w:ascii="Times New Roman" w:hAnsi="Times New Roman" w:cs="Times New Roman"/>
        </w:rPr>
        <w:t>.р</w:t>
      </w:r>
      <w:proofErr w:type="gramEnd"/>
      <w:r w:rsidR="0083401A" w:rsidRPr="005C2B56">
        <w:rPr>
          <w:rFonts w:ascii="Times New Roman" w:hAnsi="Times New Roman" w:cs="Times New Roman"/>
        </w:rPr>
        <w:t>уб</w:t>
      </w:r>
      <w:proofErr w:type="spellEnd"/>
      <w:r w:rsidR="0083401A" w:rsidRPr="005C2B56">
        <w:rPr>
          <w:rFonts w:ascii="Times New Roman" w:hAnsi="Times New Roman" w:cs="Times New Roman"/>
        </w:rPr>
        <w:t>.</w:t>
      </w:r>
    </w:p>
    <w:p w:rsidR="00EA504C" w:rsidRDefault="0083401A" w:rsidP="00EA50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504C">
        <w:rPr>
          <w:rFonts w:ascii="Times New Roman" w:hAnsi="Times New Roman" w:cs="Times New Roman"/>
          <w:b/>
          <w:sz w:val="24"/>
          <w:szCs w:val="24"/>
        </w:rPr>
        <w:t xml:space="preserve">Убыток получен, так как собираемость платежей составляет </w:t>
      </w:r>
      <w:r>
        <w:rPr>
          <w:rFonts w:ascii="Times New Roman" w:hAnsi="Times New Roman" w:cs="Times New Roman"/>
          <w:b/>
          <w:sz w:val="24"/>
          <w:szCs w:val="24"/>
        </w:rPr>
        <w:t>83,9</w:t>
      </w:r>
      <w:r w:rsidR="00EA504C">
        <w:rPr>
          <w:rFonts w:ascii="Times New Roman" w:hAnsi="Times New Roman" w:cs="Times New Roman"/>
          <w:b/>
          <w:sz w:val="24"/>
          <w:szCs w:val="24"/>
        </w:rPr>
        <w:t xml:space="preserve">%, долг </w:t>
      </w:r>
      <w:r w:rsidR="00EA504C">
        <w:rPr>
          <w:rFonts w:ascii="Times New Roman" w:hAnsi="Times New Roman" w:cs="Times New Roman"/>
          <w:sz w:val="24"/>
          <w:szCs w:val="24"/>
        </w:rPr>
        <w:t xml:space="preserve">населения увеличился  на </w:t>
      </w:r>
      <w:r>
        <w:rPr>
          <w:rFonts w:ascii="Times New Roman" w:hAnsi="Times New Roman" w:cs="Times New Roman"/>
          <w:sz w:val="24"/>
          <w:szCs w:val="24"/>
        </w:rPr>
        <w:t>28,8</w:t>
      </w:r>
      <w:r w:rsidR="00EA50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04C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EA504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EA504C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EA504C">
        <w:rPr>
          <w:rFonts w:ascii="Times New Roman" w:hAnsi="Times New Roman" w:cs="Times New Roman"/>
          <w:sz w:val="24"/>
          <w:szCs w:val="24"/>
        </w:rPr>
        <w:t>. и на 31.12.2018 года  составил 1</w:t>
      </w:r>
      <w:r>
        <w:rPr>
          <w:rFonts w:ascii="Times New Roman" w:hAnsi="Times New Roman" w:cs="Times New Roman"/>
          <w:sz w:val="24"/>
          <w:szCs w:val="24"/>
        </w:rPr>
        <w:t>22,7</w:t>
      </w:r>
      <w:r w:rsidR="00EA50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A504C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</w:p>
    <w:p w:rsidR="00036D65" w:rsidRPr="005C2B56" w:rsidRDefault="00036D65" w:rsidP="00F80C5A">
      <w:pPr>
        <w:spacing w:line="240" w:lineRule="auto"/>
        <w:rPr>
          <w:rFonts w:ascii="Times New Roman" w:hAnsi="Times New Roman" w:cs="Times New Roman"/>
        </w:rPr>
      </w:pP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83401A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Сосновая 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178,9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150,1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226,4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-47,5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122,7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89,2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83,9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3401A" w:rsidTr="0083401A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3401A" w:rsidTr="0083401A">
        <w:trPr>
          <w:gridAfter w:val="1"/>
          <w:wAfter w:w="2357" w:type="dxa"/>
          <w:trHeight w:val="36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8340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83401A" w:rsidTr="0083401A">
        <w:trPr>
          <w:gridAfter w:val="1"/>
          <w:wAfter w:w="2357" w:type="dxa"/>
          <w:trHeight w:val="40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1302,00</w:t>
            </w:r>
          </w:p>
        </w:tc>
      </w:tr>
      <w:tr w:rsidR="0083401A" w:rsidTr="0083401A">
        <w:trPr>
          <w:gridAfter w:val="1"/>
          <w:wAfter w:w="2357" w:type="dxa"/>
          <w:trHeight w:val="40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</w:t>
            </w:r>
            <w:proofErr w:type="gramStart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,д</w:t>
            </w:r>
            <w:proofErr w:type="gramEnd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ератизация</w:t>
            </w:r>
            <w:proofErr w:type="spellEnd"/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1977,71</w:t>
            </w:r>
          </w:p>
        </w:tc>
      </w:tr>
      <w:tr w:rsidR="0083401A" w:rsidTr="0083401A">
        <w:trPr>
          <w:gridAfter w:val="1"/>
          <w:wAfter w:w="2357" w:type="dxa"/>
          <w:trHeight w:val="556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7888,7</w:t>
            </w:r>
          </w:p>
        </w:tc>
      </w:tr>
      <w:tr w:rsidR="0083401A" w:rsidTr="0083401A">
        <w:trPr>
          <w:gridAfter w:val="1"/>
          <w:wAfter w:w="2357" w:type="dxa"/>
          <w:trHeight w:val="40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2957,18</w:t>
            </w:r>
          </w:p>
        </w:tc>
      </w:tr>
      <w:tr w:rsidR="0083401A" w:rsidTr="0083401A">
        <w:trPr>
          <w:gridAfter w:val="1"/>
          <w:wAfter w:w="2357" w:type="dxa"/>
          <w:trHeight w:val="54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103242,84</w:t>
            </w:r>
          </w:p>
        </w:tc>
      </w:tr>
      <w:tr w:rsidR="0083401A" w:rsidTr="0083401A">
        <w:trPr>
          <w:gridAfter w:val="1"/>
          <w:wAfter w:w="2357" w:type="dxa"/>
          <w:trHeight w:val="55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2491,03</w:t>
            </w:r>
          </w:p>
        </w:tc>
      </w:tr>
      <w:tr w:rsidR="0083401A" w:rsidTr="0083401A">
        <w:trPr>
          <w:gridAfter w:val="1"/>
          <w:wAfter w:w="2357" w:type="dxa"/>
          <w:trHeight w:val="55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88185,29</w:t>
            </w:r>
          </w:p>
        </w:tc>
      </w:tr>
      <w:tr w:rsidR="0083401A" w:rsidTr="0083401A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12015,21</w:t>
            </w:r>
          </w:p>
        </w:tc>
      </w:tr>
      <w:tr w:rsidR="0083401A" w:rsidTr="0083401A">
        <w:trPr>
          <w:gridAfter w:val="1"/>
          <w:wAfter w:w="2357" w:type="dxa"/>
          <w:trHeight w:val="31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 w:rsidP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расходы (Налоги по УСН, транспор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6321,41</w:t>
            </w:r>
          </w:p>
        </w:tc>
      </w:tr>
      <w:tr w:rsidR="0083401A" w:rsidTr="0083401A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401A" w:rsidRPr="0083401A" w:rsidRDefault="008340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340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226381,37</w:t>
            </w:r>
          </w:p>
        </w:tc>
      </w:tr>
    </w:tbl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100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4785"/>
        <w:gridCol w:w="1063"/>
        <w:gridCol w:w="2160"/>
        <w:gridCol w:w="2352"/>
      </w:tblGrid>
      <w:tr w:rsidR="00826C84" w:rsidTr="00A763D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A763D7">
        <w:trPr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 w:rsidTr="00A763D7">
        <w:trPr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подвального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помещегния</w:t>
            </w:r>
            <w:proofErr w:type="spellEnd"/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A763D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A763D7">
        <w:trPr>
          <w:trHeight w:val="59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A763D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A763D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A763D7">
        <w:trPr>
          <w:trHeight w:val="50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A763D7">
        <w:trPr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826C84" w:rsidTr="00A763D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козырьков подъездных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A763D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A763D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входных подъездных дверей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выполнено</w:t>
            </w:r>
          </w:p>
        </w:tc>
      </w:tr>
      <w:tr w:rsidR="00826C84" w:rsidTr="00A763D7">
        <w:trPr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A763D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A763D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запорной арматуры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91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1"/>
        <w:gridCol w:w="5073"/>
        <w:gridCol w:w="1378"/>
        <w:gridCol w:w="3166"/>
      </w:tblGrid>
      <w:tr w:rsidR="00176AE3" w:rsidTr="00A763D7">
        <w:trPr>
          <w:trHeight w:val="286"/>
        </w:trPr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 w:rsidP="00A763D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</w:tcPr>
          <w:p w:rsidR="00176AE3" w:rsidRDefault="00A763D7" w:rsidP="00A763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B15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2018 год  в доме № 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  <w:r w:rsidRPr="007B15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по </w:t>
            </w:r>
            <w:proofErr w:type="spellStart"/>
            <w:r w:rsidRPr="007B15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 w:rsidRPr="007B15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 w:rsidRPr="007B15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76AE3" w:rsidTr="00A763D7">
        <w:trPr>
          <w:trHeight w:val="286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176AE3" w:rsidTr="00A763D7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03.03.2018</w:t>
            </w:r>
          </w:p>
        </w:tc>
        <w:tc>
          <w:tcPr>
            <w:tcW w:w="6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снега</w:t>
            </w:r>
            <w:proofErr w:type="gramStart"/>
            <w:r>
              <w:rPr>
                <w:rFonts w:ascii="Calibri" w:hAnsi="Calibri" w:cs="Calibri"/>
                <w:color w:val="000000"/>
              </w:rPr>
              <w:t>,н</w:t>
            </w:r>
            <w:proofErr w:type="gramEnd"/>
            <w:r>
              <w:rPr>
                <w:rFonts w:ascii="Calibri" w:hAnsi="Calibri" w:cs="Calibri"/>
                <w:color w:val="000000"/>
              </w:rPr>
              <w:t>аледи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придомовой территории</w:t>
            </w:r>
          </w:p>
        </w:tc>
        <w:tc>
          <w:tcPr>
            <w:tcW w:w="3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03.03.2018</w:t>
            </w:r>
          </w:p>
        </w:tc>
      </w:tr>
      <w:tr w:rsidR="00176AE3" w:rsidTr="00A763D7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26.03.2018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подъездные козырьки от снега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26.03.2018</w:t>
            </w:r>
          </w:p>
        </w:tc>
      </w:tr>
      <w:tr w:rsidR="00176AE3" w:rsidTr="00A763D7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28.03.2018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снега, сосулек с крыши над подъездами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28.03.2018</w:t>
            </w:r>
          </w:p>
        </w:tc>
      </w:tr>
      <w:tr w:rsidR="00176AE3" w:rsidTr="00A763D7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26.09.2018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21,24</w:t>
            </w:r>
          </w:p>
        </w:tc>
        <w:tc>
          <w:tcPr>
            <w:tcW w:w="3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26.09.2018</w:t>
            </w:r>
          </w:p>
        </w:tc>
      </w:tr>
      <w:tr w:rsidR="00176AE3" w:rsidTr="00A763D7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01.10.2018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</w:t>
            </w:r>
            <w:proofErr w:type="gramStart"/>
            <w:r>
              <w:rPr>
                <w:rFonts w:ascii="Calibri" w:hAnsi="Calibri" w:cs="Calibri"/>
                <w:color w:val="000000"/>
              </w:rPr>
              <w:t>е(</w:t>
            </w:r>
            <w:proofErr w:type="gramEnd"/>
            <w:r>
              <w:rPr>
                <w:rFonts w:ascii="Calibri" w:hAnsi="Calibri" w:cs="Calibri"/>
                <w:color w:val="000000"/>
              </w:rPr>
              <w:t>уборка подъездов)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</w:t>
            </w:r>
          </w:p>
        </w:tc>
        <w:tc>
          <w:tcPr>
            <w:tcW w:w="3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 задание от 01.10.2018</w:t>
            </w:r>
          </w:p>
        </w:tc>
      </w:tr>
      <w:tr w:rsidR="00176AE3" w:rsidTr="00A763D7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13.11.2018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13.11.2018</w:t>
            </w:r>
          </w:p>
        </w:tc>
      </w:tr>
      <w:tr w:rsidR="00176AE3" w:rsidTr="00A763D7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96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176AE3" w:rsidTr="00A763D7">
        <w:trPr>
          <w:trHeight w:val="274"/>
        </w:trPr>
        <w:tc>
          <w:tcPr>
            <w:tcW w:w="109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</w:tbl>
    <w:p w:rsidR="00692650" w:rsidRDefault="00692650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83401A">
        <w:rPr>
          <w:rFonts w:ascii="Times New Roman" w:hAnsi="Times New Roman" w:cs="Times New Roman"/>
          <w:sz w:val="26"/>
          <w:szCs w:val="26"/>
        </w:rPr>
        <w:t>83,9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основая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дом №4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89,2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93,6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 w:rsidP="00C300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 w:rsidP="00C300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EC1" w:rsidRDefault="00D43EC1" w:rsidP="005D5AB9">
      <w:pPr>
        <w:spacing w:after="0" w:line="240" w:lineRule="auto"/>
      </w:pPr>
      <w:r>
        <w:separator/>
      </w:r>
    </w:p>
  </w:endnote>
  <w:endnote w:type="continuationSeparator" w:id="0">
    <w:p w:rsidR="00D43EC1" w:rsidRDefault="00D43EC1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EC1" w:rsidRDefault="00D43EC1" w:rsidP="005D5AB9">
      <w:pPr>
        <w:spacing w:after="0" w:line="240" w:lineRule="auto"/>
      </w:pPr>
      <w:r>
        <w:separator/>
      </w:r>
    </w:p>
  </w:footnote>
  <w:footnote w:type="continuationSeparator" w:id="0">
    <w:p w:rsidR="00D43EC1" w:rsidRDefault="00D43EC1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2C6B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C7FF7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0C71"/>
    <w:rsid w:val="0063531E"/>
    <w:rsid w:val="00650D56"/>
    <w:rsid w:val="00650F7E"/>
    <w:rsid w:val="00661ADB"/>
    <w:rsid w:val="0066453A"/>
    <w:rsid w:val="0066453B"/>
    <w:rsid w:val="00667100"/>
    <w:rsid w:val="0069265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0B1F"/>
    <w:rsid w:val="008336BF"/>
    <w:rsid w:val="0083401A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4511B"/>
    <w:rsid w:val="00A476D0"/>
    <w:rsid w:val="00A5110A"/>
    <w:rsid w:val="00A55D44"/>
    <w:rsid w:val="00A7584F"/>
    <w:rsid w:val="00A763D7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3EC1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504C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CE93B-DE53-4191-9F54-22C15E392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507</cp:revision>
  <cp:lastPrinted>2019-03-14T10:06:00Z</cp:lastPrinted>
  <dcterms:created xsi:type="dcterms:W3CDTF">2012-05-05T02:39:00Z</dcterms:created>
  <dcterms:modified xsi:type="dcterms:W3CDTF">2019-03-25T05:25:00Z</dcterms:modified>
</cp:coreProperties>
</file>